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8A4" w:rsidRPr="002B2156" w:rsidRDefault="009758A4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D67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ГОМЕЛЬСКИЙ ОБЛАСТНОЙ ИСПОЛНИТЕЛЬНЫЙ КОМИТЕТ</w:t>
      </w:r>
    </w:p>
    <w:p w:rsidR="009758A4" w:rsidRDefault="009758A4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2156">
        <w:rPr>
          <w:rFonts w:ascii="Times New Roman" w:eastAsia="Times New Roman" w:hAnsi="Times New Roman"/>
          <w:sz w:val="28"/>
          <w:szCs w:val="28"/>
          <w:lang w:eastAsia="ru-RU"/>
        </w:rPr>
        <w:t>Адрес: 246050, Гомель, пр. Ленина,2</w:t>
      </w:r>
      <w:r w:rsidRPr="002B2156">
        <w:rPr>
          <w:rFonts w:ascii="Times New Roman" w:eastAsia="Times New Roman" w:hAnsi="Times New Roman"/>
          <w:sz w:val="28"/>
          <w:szCs w:val="28"/>
          <w:lang w:eastAsia="ru-RU"/>
        </w:rPr>
        <w:br/>
        <w:t>Режим работы: понедельник-пятница с 8:30 до 13:00 и с 14:00 до 17:30.</w:t>
      </w:r>
      <w:r w:rsidRPr="002B2156">
        <w:rPr>
          <w:rFonts w:ascii="Times New Roman" w:eastAsia="Times New Roman" w:hAnsi="Times New Roman"/>
          <w:sz w:val="28"/>
          <w:szCs w:val="28"/>
          <w:lang w:eastAsia="ru-RU"/>
        </w:rPr>
        <w:br/>
        <w:t> </w:t>
      </w:r>
      <w:hyperlink r:id="rId4" w:tooltip="http://gomel-region.by/" w:history="1">
        <w:r w:rsidRPr="000B73B7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www.gomel-region.by</w:t>
        </w:r>
      </w:hyperlink>
    </w:p>
    <w:p w:rsidR="009758A4" w:rsidRPr="007D676C" w:rsidRDefault="009758A4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5" w:history="1">
        <w:r w:rsidRPr="00271F3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http://gomel-region.by/ru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</w:p>
    <w:p w:rsidR="009758A4" w:rsidRPr="000A3C8B" w:rsidRDefault="00F1301F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6" w:history="1">
        <w:r w:rsidR="009758A4" w:rsidRPr="002B2156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График личного приема граждан и юридических лиц руководством и членами Гомельского областного исполнительного комитета, и председателем Гомельского областного Совета депутатов</w:t>
        </w:r>
      </w:hyperlink>
    </w:p>
    <w:p w:rsidR="009758A4" w:rsidRPr="002B2156" w:rsidRDefault="009758A4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7" w:history="1">
        <w:r w:rsidRPr="00271F3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http://gomel-region.by/ru/time_table-ru/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</w:p>
    <w:p w:rsidR="009758A4" w:rsidRPr="000A3C8B" w:rsidRDefault="00F1301F" w:rsidP="009758A4">
      <w:pPr>
        <w:spacing w:before="100" w:beforeAutospacing="1" w:after="100" w:afterAutospacing="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hyperlink r:id="rId8" w:history="1">
        <w:r w:rsidR="009758A4" w:rsidRPr="000A3C8B">
          <w:rPr>
            <w:rFonts w:ascii="Times New Roman" w:eastAsia="Times New Roman" w:hAnsi="Times New Roman"/>
            <w:sz w:val="28"/>
            <w:szCs w:val="28"/>
            <w:u w:val="single"/>
            <w:lang w:eastAsia="ru-RU"/>
          </w:rPr>
          <w:t>График проведения по субботам прямых телефонных линий руководством Гомельского областного исполнительного комитета и Гомельского областного Совета депутатов</w:t>
        </w:r>
      </w:hyperlink>
    </w:p>
    <w:p w:rsidR="00FC5A0F" w:rsidRDefault="009758A4" w:rsidP="009758A4">
      <w:pPr>
        <w:jc w:val="center"/>
      </w:pPr>
      <w:r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hyperlink r:id="rId9" w:history="1">
        <w:r w:rsidRPr="00271F3B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http://gomel-region.by/ru/ptl-ru/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)</w:t>
      </w:r>
    </w:p>
    <w:sectPr w:rsidR="00FC5A0F" w:rsidSect="00FC5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A4"/>
    <w:rsid w:val="009758A4"/>
    <w:rsid w:val="00D3314B"/>
    <w:rsid w:val="00F1301F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932DE-C5BF-4F67-BE69-7F42CF8C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8A4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58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mel-region.by/ru/ptl-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mel-region.by/ru/time_table-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mel-region.by/ru/time_table-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gomel-region.by/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gomel-region.by/" TargetMode="External"/><Relationship Id="rId9" Type="http://schemas.openxmlformats.org/officeDocument/2006/relationships/hyperlink" Target="http://gomel-region.by/ru/ptl-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2023-12-14T11:22:00Z</dcterms:created>
  <dcterms:modified xsi:type="dcterms:W3CDTF">2023-12-14T11:22:00Z</dcterms:modified>
</cp:coreProperties>
</file>