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3DA" w:rsidRPr="004153DA" w:rsidRDefault="004153DA" w:rsidP="004153DA">
      <w:pPr>
        <w:shd w:val="clear" w:color="auto" w:fill="FFFFFF"/>
        <w:spacing w:before="150" w:after="180" w:line="240" w:lineRule="auto"/>
        <w:jc w:val="righ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bookmarkStart w:id="0" w:name="_GoBack"/>
      <w:bookmarkEnd w:id="0"/>
      <w:r w:rsidRPr="004153DA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Проект</w:t>
      </w:r>
    </w:p>
    <w:p w:rsidR="004153DA" w:rsidRPr="004153DA" w:rsidRDefault="004153DA" w:rsidP="004153DA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Указ</w:t>
      </w:r>
    </w:p>
    <w:p w:rsidR="004153DA" w:rsidRPr="004153DA" w:rsidRDefault="004153DA" w:rsidP="004153DA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Президента Республики Беларусь</w:t>
      </w:r>
    </w:p>
    <w:p w:rsidR="004153DA" w:rsidRPr="004153DA" w:rsidRDefault="004153DA" w:rsidP="004153DA">
      <w:pPr>
        <w:shd w:val="clear" w:color="auto" w:fill="FFFFFF"/>
        <w:spacing w:before="150" w:after="180" w:line="240" w:lineRule="auto"/>
        <w:jc w:val="righ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г.Минск</w:t>
      </w:r>
      <w:proofErr w:type="spellEnd"/>
    </w:p>
    <w:p w:rsidR="004153DA" w:rsidRPr="004153DA" w:rsidRDefault="004153DA" w:rsidP="004153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Об изменении указов Президента</w:t>
      </w:r>
    </w:p>
    <w:p w:rsidR="004153DA" w:rsidRPr="004153DA" w:rsidRDefault="004153DA" w:rsidP="004153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Республики Беларусь</w:t>
      </w:r>
    </w:p>
    <w:p w:rsidR="004153DA" w:rsidRPr="004153DA" w:rsidRDefault="004153DA" w:rsidP="004153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1. Внести изменения в указы Президента Республики Беларусь (приложение).</w:t>
      </w:r>
    </w:p>
    <w:p w:rsidR="004153DA" w:rsidRPr="004153DA" w:rsidRDefault="004153DA" w:rsidP="004153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2. Совету Министров Республики Беларусь принять меры</w:t>
      </w:r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br/>
        <w:t>по реализации настоящего Указа.</w:t>
      </w:r>
    </w:p>
    <w:p w:rsidR="004153DA" w:rsidRPr="004153DA" w:rsidRDefault="004153DA" w:rsidP="004153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3. Настоящий Указ вступает в силу в следующем порядке:</w:t>
      </w:r>
    </w:p>
    <w:p w:rsidR="004153DA" w:rsidRPr="004153DA" w:rsidRDefault="004153DA" w:rsidP="004153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пункт 1 – с 1 января 2023 г.;</w:t>
      </w:r>
    </w:p>
    <w:p w:rsidR="004153DA" w:rsidRPr="004153DA" w:rsidRDefault="004153DA" w:rsidP="004153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иные положения данного Указа – после его официального опубликования.</w:t>
      </w:r>
    </w:p>
    <w:p w:rsidR="004153DA" w:rsidRPr="004153DA" w:rsidRDefault="004153DA" w:rsidP="004153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Президент</w:t>
      </w:r>
    </w:p>
    <w:p w:rsidR="004153DA" w:rsidRPr="004153DA" w:rsidRDefault="004153DA" w:rsidP="004153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Республики Беларусь                                                                     </w:t>
      </w:r>
      <w:proofErr w:type="spellStart"/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А.Лукашенко</w:t>
      </w:r>
      <w:proofErr w:type="spellEnd"/>
    </w:p>
    <w:p w:rsidR="004153DA" w:rsidRPr="004153DA" w:rsidRDefault="004153DA" w:rsidP="0041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DA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p w:rsidR="004153DA" w:rsidRPr="004153DA" w:rsidRDefault="004153DA" w:rsidP="004153DA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Приложение</w:t>
      </w:r>
    </w:p>
    <w:p w:rsidR="004153DA" w:rsidRPr="004153DA" w:rsidRDefault="004153DA" w:rsidP="004153DA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к Указу Президента</w:t>
      </w:r>
    </w:p>
    <w:p w:rsidR="004153DA" w:rsidRPr="004153DA" w:rsidRDefault="004153DA" w:rsidP="004153DA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Республики Беларусь</w:t>
      </w:r>
    </w:p>
    <w:p w:rsidR="004153DA" w:rsidRPr="004153DA" w:rsidRDefault="004153DA" w:rsidP="004153DA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№ ____</w:t>
      </w:r>
    </w:p>
    <w:p w:rsidR="004153DA" w:rsidRPr="004153DA" w:rsidRDefault="004153DA" w:rsidP="004153DA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153DA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ПЕРЕЧЕНЬ</w:t>
      </w:r>
    </w:p>
    <w:p w:rsidR="004153DA" w:rsidRPr="004153DA" w:rsidRDefault="004153DA" w:rsidP="004153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153DA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изменений, вносимых в указы Президента Республики Беларусь</w:t>
      </w:r>
    </w:p>
    <w:p w:rsidR="004153DA" w:rsidRPr="004153DA" w:rsidRDefault="004153DA" w:rsidP="004153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1.      В перечне административных процедур, осуществляемых государственными органами и иными организациями по заявлениям граждан, утвержденном Указом Президента Республики Беларусь</w:t>
      </w:r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br/>
        <w:t>от 26 апреля 2010 г. № 200:</w:t>
      </w:r>
    </w:p>
    <w:p w:rsidR="004153DA" w:rsidRPr="004153DA" w:rsidRDefault="004153DA" w:rsidP="004153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1.1.   название главы 8 после слов ”физическая культура и спорт</w:t>
      </w:r>
      <w:proofErr w:type="gramStart"/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,“</w:t>
      </w:r>
      <w:proofErr w:type="gramEnd"/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дополнить словом ”туризм,“;</w:t>
      </w:r>
    </w:p>
    <w:p w:rsidR="004153DA" w:rsidRPr="004153DA" w:rsidRDefault="004153DA" w:rsidP="004153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1.2.   дополнить перечень пунктами 8.4</w:t>
      </w:r>
      <w:r w:rsidRPr="004153DA">
        <w:rPr>
          <w:rFonts w:ascii="Tahoma" w:eastAsia="Times New Roman" w:hAnsi="Tahoma" w:cs="Tahoma"/>
          <w:color w:val="111111"/>
          <w:sz w:val="24"/>
          <w:szCs w:val="24"/>
          <w:vertAlign w:val="superscript"/>
          <w:lang w:eastAsia="ru-RU"/>
        </w:rPr>
        <w:t>1</w:t>
      </w:r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и 8.4</w:t>
      </w:r>
      <w:r w:rsidRPr="004153DA">
        <w:rPr>
          <w:rFonts w:ascii="Tahoma" w:eastAsia="Times New Roman" w:hAnsi="Tahoma" w:cs="Tahoma"/>
          <w:color w:val="111111"/>
          <w:sz w:val="24"/>
          <w:szCs w:val="24"/>
          <w:vertAlign w:val="superscript"/>
          <w:lang w:eastAsia="ru-RU"/>
        </w:rPr>
        <w:t>2</w:t>
      </w:r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следующего содержания:</w:t>
      </w:r>
    </w:p>
    <w:tbl>
      <w:tblPr>
        <w:tblW w:w="9631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6"/>
        <w:gridCol w:w="1851"/>
        <w:gridCol w:w="1735"/>
        <w:gridCol w:w="1206"/>
        <w:gridCol w:w="1113"/>
        <w:gridCol w:w="1240"/>
      </w:tblGrid>
      <w:tr w:rsidR="004153DA" w:rsidRPr="004153DA" w:rsidTr="004153DA">
        <w:tc>
          <w:tcPr>
            <w:tcW w:w="28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3DA" w:rsidRPr="004153DA" w:rsidRDefault="004153DA" w:rsidP="004153D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4153DA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”8.4</w:t>
            </w:r>
            <w:r w:rsidRPr="004153DA">
              <w:rPr>
                <w:rFonts w:ascii="Tahoma" w:eastAsia="Times New Roman" w:hAnsi="Tahoma" w:cs="Tahoma"/>
                <w:color w:val="111111"/>
                <w:sz w:val="20"/>
                <w:szCs w:val="20"/>
                <w:vertAlign w:val="superscript"/>
                <w:lang w:eastAsia="ru-RU"/>
              </w:rPr>
              <w:t>1</w:t>
            </w:r>
            <w:r w:rsidRPr="004153DA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. Вынесение письменного решения</w:t>
            </w:r>
            <w:r w:rsidRPr="004153DA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br/>
              <w:t xml:space="preserve">о соответствии/ несоответствии </w:t>
            </w:r>
            <w:proofErr w:type="spellStart"/>
            <w:r w:rsidRPr="004153DA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агроэкоусадьбы</w:t>
            </w:r>
            <w:proofErr w:type="spellEnd"/>
            <w:r w:rsidRPr="004153DA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 xml:space="preserve"> требованиям законодательства в сфере агроэкотуризма</w:t>
            </w:r>
          </w:p>
        </w:tc>
        <w:tc>
          <w:tcPr>
            <w:tcW w:w="19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3DA" w:rsidRPr="004153DA" w:rsidRDefault="004153DA" w:rsidP="004153D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4153DA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Районный исполнительный комитет</w:t>
            </w:r>
          </w:p>
        </w:tc>
        <w:tc>
          <w:tcPr>
            <w:tcW w:w="1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3DA" w:rsidRPr="004153DA" w:rsidRDefault="004153DA" w:rsidP="004153D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4153DA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заявление</w:t>
            </w:r>
          </w:p>
          <w:p w:rsidR="004153DA" w:rsidRPr="004153DA" w:rsidRDefault="004153DA" w:rsidP="004153D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4153DA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 xml:space="preserve">копия документа о праве собственности на </w:t>
            </w:r>
            <w:proofErr w:type="spellStart"/>
            <w:r w:rsidRPr="004153DA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агроэкоусадьбу</w:t>
            </w:r>
            <w:proofErr w:type="spellEnd"/>
          </w:p>
        </w:tc>
        <w:tc>
          <w:tcPr>
            <w:tcW w:w="12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3DA" w:rsidRPr="004153DA" w:rsidRDefault="004153DA" w:rsidP="004153D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4153DA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2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3DA" w:rsidRPr="004153DA" w:rsidRDefault="004153DA" w:rsidP="004153D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4153DA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15 рабочих дней</w:t>
            </w:r>
          </w:p>
        </w:tc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3DA" w:rsidRPr="004153DA" w:rsidRDefault="004153DA" w:rsidP="004153D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4153DA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бессрочно</w:t>
            </w:r>
          </w:p>
        </w:tc>
      </w:tr>
      <w:tr w:rsidR="004153DA" w:rsidRPr="004153DA" w:rsidTr="004153DA">
        <w:tc>
          <w:tcPr>
            <w:tcW w:w="28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3DA" w:rsidRPr="004153DA" w:rsidRDefault="004153DA" w:rsidP="004153D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4153DA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8.4</w:t>
            </w:r>
            <w:r w:rsidRPr="004153DA">
              <w:rPr>
                <w:rFonts w:ascii="Tahoma" w:eastAsia="Times New Roman" w:hAnsi="Tahoma" w:cs="Tahoma"/>
                <w:color w:val="111111"/>
                <w:sz w:val="20"/>
                <w:szCs w:val="20"/>
                <w:vertAlign w:val="superscript"/>
                <w:lang w:eastAsia="ru-RU"/>
              </w:rPr>
              <w:t>2</w:t>
            </w:r>
            <w:r w:rsidRPr="004153DA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. Вынесение письменного решения</w:t>
            </w:r>
            <w:r w:rsidRPr="004153DA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br/>
              <w:t xml:space="preserve">о прекращении субъектом агроэкотуризма деятельности по оказанию услуг в этой сфере (прекращении деятельности по оказанию услуг в сфере агроэкотуризма на территории одной </w:t>
            </w:r>
            <w:proofErr w:type="spellStart"/>
            <w:r w:rsidRPr="004153DA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lastRenderedPageBreak/>
              <w:t>агроэкоусадьбы</w:t>
            </w:r>
            <w:proofErr w:type="spellEnd"/>
            <w:r w:rsidRPr="004153DA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 xml:space="preserve">, если субъект </w:t>
            </w:r>
            <w:proofErr w:type="spellStart"/>
            <w:r w:rsidRPr="004153DA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агроэкотуризма</w:t>
            </w:r>
            <w:proofErr w:type="spellEnd"/>
            <w:r w:rsidRPr="004153DA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 xml:space="preserve"> осуществляет деятельность на территории двух </w:t>
            </w:r>
            <w:proofErr w:type="spellStart"/>
            <w:r w:rsidRPr="004153DA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агроэкоусадеб</w:t>
            </w:r>
            <w:proofErr w:type="spellEnd"/>
            <w:r w:rsidRPr="004153DA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3DA" w:rsidRPr="004153DA" w:rsidRDefault="004153DA" w:rsidP="004153D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4153DA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lastRenderedPageBreak/>
              <w:t>Районный исполнительный комитет</w:t>
            </w:r>
          </w:p>
        </w:tc>
        <w:tc>
          <w:tcPr>
            <w:tcW w:w="1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3DA" w:rsidRPr="004153DA" w:rsidRDefault="004153DA" w:rsidP="004153D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4153DA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12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3DA" w:rsidRPr="004153DA" w:rsidRDefault="004153DA" w:rsidP="004153D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4153DA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2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3DA" w:rsidRPr="004153DA" w:rsidRDefault="004153DA" w:rsidP="004153D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4153DA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5 рабочих дней</w:t>
            </w:r>
          </w:p>
        </w:tc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3DA" w:rsidRPr="004153DA" w:rsidRDefault="004153DA" w:rsidP="004153D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4153DA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бессрочно“.</w:t>
            </w:r>
          </w:p>
        </w:tc>
      </w:tr>
    </w:tbl>
    <w:p w:rsidR="004153DA" w:rsidRPr="004153DA" w:rsidRDefault="004153DA" w:rsidP="004153D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lastRenderedPageBreak/>
        <w:t>2.      В Указе Президента Республики Беларусь от 9 октября 2017 г. № 365 ”О развитии агроэкотуризма“:</w:t>
      </w:r>
    </w:p>
    <w:p w:rsidR="004153DA" w:rsidRPr="004153DA" w:rsidRDefault="004153DA" w:rsidP="004153D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2.1.   в пункте 1:</w:t>
      </w:r>
    </w:p>
    <w:p w:rsidR="004153DA" w:rsidRPr="004153DA" w:rsidRDefault="004153DA" w:rsidP="004153D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в части первой:</w:t>
      </w:r>
    </w:p>
    <w:p w:rsidR="004153DA" w:rsidRPr="004153DA" w:rsidRDefault="004153DA" w:rsidP="004153D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в абзаце втором слова ”предоставленных для строительства и (или) обслуживания жилого дома, или ведущие личное подсобное хозяйство</w:t>
      </w:r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br/>
        <w:t>на земельных участках, предоставленных для этих целей;“ заменить словами ”предоставленных для строительства и (или) обслуживания жилого дома либо ведения личного подсобного хозяйства;“;</w:t>
      </w:r>
    </w:p>
    <w:p w:rsidR="004153DA" w:rsidRPr="004153DA" w:rsidRDefault="004153DA" w:rsidP="004153D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абзац третий изложить в следующей редакции:</w:t>
      </w:r>
    </w:p>
    <w:p w:rsidR="004153DA" w:rsidRPr="004153DA" w:rsidRDefault="004153DA" w:rsidP="004153D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”сельскохозяйственные организации – на земельных участках, предоставленных для строительства и (или) обслуживания жилого дома либо ведения сельского хозяйства</w:t>
      </w:r>
      <w:proofErr w:type="gramStart"/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;“</w:t>
      </w:r>
      <w:proofErr w:type="gramEnd"/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;</w:t>
      </w:r>
    </w:p>
    <w:p w:rsidR="004153DA" w:rsidRPr="004153DA" w:rsidRDefault="004153DA" w:rsidP="004153D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часть четвертую после слов ”установленным в“ дополнить словами ”пункте 4 и“;</w:t>
      </w:r>
      <w:proofErr w:type="gramEnd"/>
    </w:p>
    <w:p w:rsidR="004153DA" w:rsidRPr="004153DA" w:rsidRDefault="004153DA" w:rsidP="004153D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2.2.   пункты 4 и 5 изложить в следующей редакции:</w:t>
      </w:r>
    </w:p>
    <w:p w:rsidR="004153DA" w:rsidRPr="004153DA" w:rsidRDefault="004153DA" w:rsidP="004153D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”4. Субъекты агроэкотуризма могут осуществлять деятельность</w:t>
      </w:r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br/>
        <w:t>по оказанию услуг в сфере агроэкотуризма при соблюдении</w:t>
      </w:r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br/>
        <w:t>в совокупности следующих условий:</w:t>
      </w:r>
    </w:p>
    <w:p w:rsidR="004153DA" w:rsidRPr="004153DA" w:rsidRDefault="004153DA" w:rsidP="004153D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наличие свободных жилых комнат в </w:t>
      </w:r>
      <w:proofErr w:type="spellStart"/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агроэкоусадьбе</w:t>
      </w:r>
      <w:proofErr w:type="spellEnd"/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для проживания </w:t>
      </w:r>
      <w:proofErr w:type="spellStart"/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агроэкотуристов</w:t>
      </w:r>
      <w:proofErr w:type="spellEnd"/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, причем общее количество жилых комнат не должно превышать десяти;</w:t>
      </w:r>
    </w:p>
    <w:p w:rsidR="004153DA" w:rsidRPr="004153DA" w:rsidRDefault="004153DA" w:rsidP="004153D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наличие на праве собственности, аренды, пожизненного наследуемого владения, постоянного или временного пользования земельного участка (земельных участков) совокупной площадью не менее 0,15 гектара, соответствующего (соответствующим) целевым назначениям, установленным в части первой пункта 1 настоящего Указа;</w:t>
      </w:r>
    </w:p>
    <w:p w:rsidR="004153DA" w:rsidRPr="004153DA" w:rsidRDefault="004153DA" w:rsidP="004153D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осуществление субъектами агроэкотуризма деятельности по ведению личного подсобного хозяйства либо производству и (или) переработке сельскохозяйственной продукции;</w:t>
      </w:r>
    </w:p>
    <w:p w:rsidR="004153DA" w:rsidRPr="004153DA" w:rsidRDefault="004153DA" w:rsidP="004153D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наличие возможностей для ознакомления </w:t>
      </w:r>
      <w:proofErr w:type="spellStart"/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агроэкотуристов</w:t>
      </w:r>
      <w:proofErr w:type="spellEnd"/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br/>
        <w:t>с природными и архитектурными объектами, национальными культурными традициями соответствующей местности.</w:t>
      </w:r>
    </w:p>
    <w:p w:rsidR="004153DA" w:rsidRPr="004153DA" w:rsidRDefault="004153DA" w:rsidP="004153D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При оказании услуг в сфере агроэкотуризма запрещается:</w:t>
      </w:r>
    </w:p>
    <w:p w:rsidR="004153DA" w:rsidRPr="004153DA" w:rsidRDefault="004153DA" w:rsidP="004153D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предоставление субъектом агроэкотуризма более десяти жилых комнат в </w:t>
      </w:r>
      <w:proofErr w:type="spellStart"/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агроэкоусадьбе</w:t>
      </w:r>
      <w:proofErr w:type="spellEnd"/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для проживания </w:t>
      </w:r>
      <w:proofErr w:type="spellStart"/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агроэкотуристов</w:t>
      </w:r>
      <w:proofErr w:type="spellEnd"/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;</w:t>
      </w:r>
    </w:p>
    <w:p w:rsidR="004153DA" w:rsidRPr="004153DA" w:rsidRDefault="004153DA" w:rsidP="004153D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предоставление жилых комнат в </w:t>
      </w:r>
      <w:proofErr w:type="spellStart"/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агроэкоусадьбе</w:t>
      </w:r>
      <w:proofErr w:type="spellEnd"/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, предназначенных для проживания </w:t>
      </w:r>
      <w:proofErr w:type="spellStart"/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агроэкотуристов</w:t>
      </w:r>
      <w:proofErr w:type="spellEnd"/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, или всего жилого дома в аренду, в иное возмездное или безвозмездное пользование;</w:t>
      </w:r>
    </w:p>
    <w:p w:rsidR="004153DA" w:rsidRPr="004153DA" w:rsidRDefault="004153DA" w:rsidP="004153D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использование хозяйственных построек на территории </w:t>
      </w:r>
      <w:proofErr w:type="spellStart"/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агроэкоусадьбы</w:t>
      </w:r>
      <w:proofErr w:type="spellEnd"/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в качестве гостевых домиков или иных сооружений</w:t>
      </w:r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br/>
        <w:t xml:space="preserve">для проживания </w:t>
      </w:r>
      <w:proofErr w:type="spellStart"/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агроэкотуристов</w:t>
      </w:r>
      <w:proofErr w:type="spellEnd"/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.</w:t>
      </w:r>
    </w:p>
    <w:p w:rsidR="004153DA" w:rsidRPr="004153DA" w:rsidRDefault="004153DA" w:rsidP="004153D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Деятельность субъекта агроэкотуризма в нарушение запрета, предусмотренного частью второй настоящего пункта, не относится</w:t>
      </w:r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br/>
      </w:r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lastRenderedPageBreak/>
        <w:t>к деятельности по оказанию услуг в сфере агроэкотуризма и подлежит налогообложению в порядке, установленном налоговым законодательством.</w:t>
      </w:r>
    </w:p>
    <w:p w:rsidR="004153DA" w:rsidRPr="004153DA" w:rsidRDefault="004153DA" w:rsidP="004153D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При осуществлении субъектами агроэкотуризма деятельности</w:t>
      </w:r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br/>
        <w:t>по оказанию услуг в этой сфере принятие местным исполнительным комитетом решения, предусмотренного в части одиннадцатой статьи 69 Кодекса Республики Беларусь о земле, не требуется.</w:t>
      </w:r>
    </w:p>
    <w:p w:rsidR="004153DA" w:rsidRPr="004153DA" w:rsidRDefault="004153DA" w:rsidP="004153D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5. Субъекты агроэкотуризма вправе оказывать следующие виды услуг в сфере агроэкотуризма:</w:t>
      </w:r>
    </w:p>
    <w:p w:rsidR="004153DA" w:rsidRPr="004153DA" w:rsidRDefault="004153DA" w:rsidP="004153D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предоставление жилых комнат в </w:t>
      </w:r>
      <w:proofErr w:type="spellStart"/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агроэкоусадьбе</w:t>
      </w:r>
      <w:proofErr w:type="spellEnd"/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для проживания </w:t>
      </w:r>
      <w:proofErr w:type="spellStart"/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агроэкотуристов</w:t>
      </w:r>
      <w:proofErr w:type="spellEnd"/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;</w:t>
      </w:r>
    </w:p>
    <w:p w:rsidR="004153DA" w:rsidRPr="004153DA" w:rsidRDefault="004153DA" w:rsidP="004153D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обеспечение </w:t>
      </w:r>
      <w:proofErr w:type="spellStart"/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агроэкотуристов</w:t>
      </w:r>
      <w:proofErr w:type="spellEnd"/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питанием с использованием продукции собственного производства;</w:t>
      </w:r>
    </w:p>
    <w:p w:rsidR="004153DA" w:rsidRPr="004153DA" w:rsidRDefault="004153DA" w:rsidP="004153D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ознакомление </w:t>
      </w:r>
      <w:proofErr w:type="spellStart"/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агроэкотуристов</w:t>
      </w:r>
      <w:proofErr w:type="spellEnd"/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с природными, сельскохозяйственными</w:t>
      </w:r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br/>
        <w:t>и архитектурными объектами, народными традициями соответствующей местности, проведение спортивно-массовых, физкультурно-оздоровительных и культурных мероприятий;</w:t>
      </w:r>
    </w:p>
    <w:p w:rsidR="004153DA" w:rsidRPr="004153DA" w:rsidRDefault="004153DA" w:rsidP="004153D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проведение презентаций и мастер-классов*;</w:t>
      </w:r>
    </w:p>
    <w:p w:rsidR="004153DA" w:rsidRPr="004153DA" w:rsidRDefault="004153DA" w:rsidP="004153D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катание на животных, за исключением диких, и гужевом транспорте;</w:t>
      </w:r>
    </w:p>
    <w:p w:rsidR="004153DA" w:rsidRPr="004153DA" w:rsidRDefault="004153DA" w:rsidP="004153D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предоставление инвентаря для спорта и отдыха;</w:t>
      </w:r>
    </w:p>
    <w:p w:rsidR="004153DA" w:rsidRPr="004153DA" w:rsidRDefault="004153DA" w:rsidP="004153D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транспортное обслуживание </w:t>
      </w:r>
      <w:proofErr w:type="spellStart"/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агроэкотуристов</w:t>
      </w:r>
      <w:proofErr w:type="spellEnd"/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.</w:t>
      </w:r>
    </w:p>
    <w:p w:rsidR="004153DA" w:rsidRPr="004153DA" w:rsidRDefault="004153DA" w:rsidP="004153D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В качестве дополнительных услуг к услугам по предоставлению жилых комнат в </w:t>
      </w:r>
      <w:proofErr w:type="spellStart"/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агроэкоусадьбе</w:t>
      </w:r>
      <w:proofErr w:type="spellEnd"/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для проживания </w:t>
      </w:r>
      <w:proofErr w:type="spellStart"/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агроэкотуристов</w:t>
      </w:r>
      <w:proofErr w:type="spellEnd"/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субъекты агроэкотуризма вправе с согласия </w:t>
      </w:r>
      <w:proofErr w:type="spellStart"/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агроэкотуристов</w:t>
      </w:r>
      <w:proofErr w:type="spellEnd"/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оказывать</w:t>
      </w:r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br/>
        <w:t>им услуги бань, саун и душевых.</w:t>
      </w:r>
    </w:p>
    <w:p w:rsidR="004153DA" w:rsidRPr="004153DA" w:rsidRDefault="004153DA" w:rsidP="004153D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Субъекты агроэкотуризма при ведении деятельности по оказанию</w:t>
      </w:r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br/>
        <w:t>услуг, предусмотренных в части первой настоящего пункта, обязаны:</w:t>
      </w:r>
    </w:p>
    <w:p w:rsidR="004153DA" w:rsidRPr="004153DA" w:rsidRDefault="004153DA" w:rsidP="004153D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соблюдать требования законодательства в сфере санитарно-эпидемиологического благополучия населения;</w:t>
      </w:r>
    </w:p>
    <w:p w:rsidR="004153DA" w:rsidRPr="004153DA" w:rsidRDefault="004153DA" w:rsidP="004153D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не допускать совершения действий, нарушающих общественный порядок или спокойствие граждан;</w:t>
      </w:r>
    </w:p>
    <w:p w:rsidR="004153DA" w:rsidRPr="004153DA" w:rsidRDefault="004153DA" w:rsidP="004153D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обеспечивать соблюдение </w:t>
      </w:r>
      <w:proofErr w:type="spellStart"/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агроэкотуристами</w:t>
      </w:r>
      <w:proofErr w:type="spellEnd"/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положений, предусмотренных абзацами вторым и третьим настоящей части.</w:t>
      </w:r>
    </w:p>
    <w:p w:rsidR="004153DA" w:rsidRPr="004153DA" w:rsidRDefault="004153DA" w:rsidP="004153D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______________________________________</w:t>
      </w:r>
    </w:p>
    <w:p w:rsidR="004153DA" w:rsidRPr="004153DA" w:rsidRDefault="004153DA" w:rsidP="004153D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* Под мастер-классами понимаются курсы обучения и конкретные занятия</w:t>
      </w:r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br/>
        <w:t>по совершенствованию практического мастерства, проводимые субъектом агроэкотуризма</w:t>
      </w:r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br/>
        <w:t>в определенной сфере.“;</w:t>
      </w:r>
    </w:p>
    <w:p w:rsidR="004153DA" w:rsidRPr="004153DA" w:rsidRDefault="004153DA" w:rsidP="004153D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2.3.   пункт 7 изложить в следующей редакции:</w:t>
      </w:r>
    </w:p>
    <w:p w:rsidR="004153DA" w:rsidRPr="004153DA" w:rsidRDefault="004153DA" w:rsidP="004153D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”7. До начала осуществления деятельности по оказанию услуг</w:t>
      </w:r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br/>
        <w:t xml:space="preserve">в сфере агроэкотуризма субъекты агроэкотуризма обязаны в отношении каждой </w:t>
      </w:r>
      <w:proofErr w:type="spellStart"/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агроэкоусадьбы</w:t>
      </w:r>
      <w:proofErr w:type="spellEnd"/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направить в районный исполнительный комитет, указанный в части второй настоящего пункта, письменное заявление</w:t>
      </w:r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br/>
        <w:t>по форме, установленной Министерством спорта и туризма (далее – письменное заявление).</w:t>
      </w:r>
    </w:p>
    <w:p w:rsidR="004153DA" w:rsidRPr="004153DA" w:rsidRDefault="004153DA" w:rsidP="004153D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Письменное заявление направляется субъектами агроэкотуризма:</w:t>
      </w:r>
    </w:p>
    <w:p w:rsidR="004153DA" w:rsidRPr="004153DA" w:rsidRDefault="004153DA" w:rsidP="004153D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физическим лицом – в районный исполнительный комитет по месту нахождения </w:t>
      </w:r>
      <w:proofErr w:type="spellStart"/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агроэкоусадьбы</w:t>
      </w:r>
      <w:proofErr w:type="spellEnd"/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;</w:t>
      </w:r>
    </w:p>
    <w:p w:rsidR="004153DA" w:rsidRPr="004153DA" w:rsidRDefault="004153DA" w:rsidP="004153D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сельскохозяйственной организацией – в районный исполнительный комитет по месту ее государственной регистрации.</w:t>
      </w:r>
    </w:p>
    <w:p w:rsidR="004153DA" w:rsidRPr="004153DA" w:rsidRDefault="004153DA" w:rsidP="004153D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Субъекты агроэкотуризма, осуществляющие деятельность по оказанию услуг в сфере агроэкотуризма на территории одной </w:t>
      </w:r>
      <w:proofErr w:type="spellStart"/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агроэкоусадьбы</w:t>
      </w:r>
      <w:proofErr w:type="spellEnd"/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br/>
      </w:r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lastRenderedPageBreak/>
        <w:t xml:space="preserve">и планирующие осуществлять такую деятельность на территории второй </w:t>
      </w:r>
      <w:proofErr w:type="spellStart"/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агроэкоусадьбы</w:t>
      </w:r>
      <w:proofErr w:type="spellEnd"/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, обязаны* в порядке, определенном в частях первой</w:t>
      </w:r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br/>
        <w:t xml:space="preserve">и второй настоящего пункта, в отношении второй </w:t>
      </w:r>
      <w:proofErr w:type="spellStart"/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агроэкоусадьбы</w:t>
      </w:r>
      <w:proofErr w:type="spellEnd"/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направить письменное заявление, указав в нем вторую </w:t>
      </w:r>
      <w:proofErr w:type="spellStart"/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агроэкоусадьбу</w:t>
      </w:r>
      <w:proofErr w:type="spellEnd"/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.</w:t>
      </w:r>
    </w:p>
    <w:p w:rsidR="004153DA" w:rsidRPr="004153DA" w:rsidRDefault="004153DA" w:rsidP="004153D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Районный исполнительный комитет:</w:t>
      </w:r>
    </w:p>
    <w:p w:rsidR="004153DA" w:rsidRPr="004153DA" w:rsidRDefault="004153DA" w:rsidP="004153D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создает на постоянной основе комиссию, в состав которой включаются заместитель председателя районного исполнительного комитета, курирующий вопросы социальной сферы (председатель комиссии),</w:t>
      </w:r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br/>
        <w:t xml:space="preserve">а также председатель сельсовета, на территории которого находится соответствующая </w:t>
      </w:r>
      <w:proofErr w:type="spellStart"/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агроэкоусадьба</w:t>
      </w:r>
      <w:proofErr w:type="spellEnd"/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;</w:t>
      </w:r>
    </w:p>
    <w:p w:rsidR="004153DA" w:rsidRPr="004153DA" w:rsidRDefault="004153DA" w:rsidP="004153D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в течение десяти рабочих дней со дня, следующего за днем получения письменного заявления, в составе комиссии проводит анализ состояния </w:t>
      </w:r>
      <w:proofErr w:type="spellStart"/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агроэкоусадьбы</w:t>
      </w:r>
      <w:proofErr w:type="spellEnd"/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на соответствие требованиям, предусмотренным</w:t>
      </w:r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br/>
        <w:t>в пункте 4 и абзаце четвертом пункта 12 настоящего Указа;</w:t>
      </w:r>
    </w:p>
    <w:p w:rsidR="004153DA" w:rsidRPr="004153DA" w:rsidRDefault="004153DA" w:rsidP="004153D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не позднее пяти рабочих дней со дня окончания анализа, предусмотренного абзацем третьим настоящей части, выносит письменное решение о соответствии либо несоответствии </w:t>
      </w:r>
      <w:proofErr w:type="spellStart"/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агроэкоусадьбы</w:t>
      </w:r>
      <w:proofErr w:type="spellEnd"/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требованиям, предусмотренным в пункте 4 и абзаце четвертом пункта 12 настоящего Указа, и направляет его копии субъекту агроэкотуризма и в налоговый орган по месту нахождения соответствующей </w:t>
      </w:r>
      <w:proofErr w:type="spellStart"/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агроэкоусадьбы</w:t>
      </w:r>
      <w:proofErr w:type="spellEnd"/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субъекта </w:t>
      </w:r>
      <w:proofErr w:type="spellStart"/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агроэкотуризма</w:t>
      </w:r>
      <w:proofErr w:type="spellEnd"/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– физического лица либо по месту постановки на учет субъекта агроэкотуризма – сельскохозяйственной организации;</w:t>
      </w:r>
    </w:p>
    <w:p w:rsidR="004153DA" w:rsidRPr="004153DA" w:rsidRDefault="004153DA" w:rsidP="004153D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не позднее трех рабочих дней со дня выявления нарушения</w:t>
      </w:r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br/>
        <w:t xml:space="preserve">в деятельности субъекта агроэкотуризма на территории соответствующей </w:t>
      </w:r>
      <w:proofErr w:type="spellStart"/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агроэкоусадьбы</w:t>
      </w:r>
      <w:proofErr w:type="spellEnd"/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выносит данному субъекту письменное предписание</w:t>
      </w:r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br/>
        <w:t>об устранении выявленных нарушений с указанием срока на их устранение;</w:t>
      </w:r>
    </w:p>
    <w:p w:rsidR="004153DA" w:rsidRPr="004153DA" w:rsidRDefault="004153DA" w:rsidP="004153D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выносит письменное решение субъекту агроэкотуризма</w:t>
      </w:r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br/>
        <w:t xml:space="preserve">о прекращении его деятельности на территории соответствующей </w:t>
      </w:r>
      <w:proofErr w:type="spellStart"/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агроэкоусадьбы</w:t>
      </w:r>
      <w:proofErr w:type="spellEnd"/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при систематическом (два и более раза) нарушении данным субъектом положений настоящего Указа, что подтверждается судебным постановлением или решением иного уполномоченного органа,</w:t>
      </w:r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br/>
        <w:t>и в течение пяти рабочих дней со дня вступления в силу данного решения</w:t>
      </w:r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br/>
        <w:t>_________________________________________</w:t>
      </w:r>
    </w:p>
    <w:p w:rsidR="004153DA" w:rsidRPr="004153DA" w:rsidRDefault="004153DA" w:rsidP="004153D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* До заключения первого договора на оказание услуг в сфере </w:t>
      </w:r>
      <w:proofErr w:type="spellStart"/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агроэкотуризма</w:t>
      </w:r>
      <w:proofErr w:type="spellEnd"/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, предусматривающего оказание </w:t>
      </w:r>
      <w:proofErr w:type="spellStart"/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агроэкотуристам</w:t>
      </w:r>
      <w:proofErr w:type="spellEnd"/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данных услуг на территории второй </w:t>
      </w:r>
      <w:proofErr w:type="spellStart"/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агроэкоусадьбы</w:t>
      </w:r>
      <w:proofErr w:type="spellEnd"/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.</w:t>
      </w:r>
    </w:p>
    <w:p w:rsidR="004153DA" w:rsidRPr="004153DA" w:rsidRDefault="004153DA" w:rsidP="004153D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направляет его копии субъекту агроэкотуризма и в налоговый орган</w:t>
      </w:r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br/>
        <w:t xml:space="preserve">по месту нахождения соответствующей </w:t>
      </w:r>
      <w:proofErr w:type="spellStart"/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агроэкоусадьбы</w:t>
      </w:r>
      <w:proofErr w:type="spellEnd"/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субъекта </w:t>
      </w:r>
      <w:proofErr w:type="spellStart"/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агроэкотуризма</w:t>
      </w:r>
      <w:proofErr w:type="spellEnd"/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– физического лица либо по месту постановки на учет субъекта агроэкотуризма – сельскохозяйственной организации;</w:t>
      </w:r>
    </w:p>
    <w:p w:rsidR="004153DA" w:rsidRPr="004153DA" w:rsidRDefault="004153DA" w:rsidP="004153D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проводит анализ деятельности субъектов агроэкотуризма, в том числе с выездом на место, на территории соответствующего района</w:t>
      </w:r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br/>
        <w:t>на плановой основе не реже одного раза в год, на внеплановой основе – при поступлении в районный исполнительный комитет обращений граждан и юридических лиц по вопросам деятельности субъектов агроэкотуризма с привлечением комиссии, предусмотренной абзацем вторым настоящей части.</w:t>
      </w:r>
    </w:p>
    <w:p w:rsidR="004153DA" w:rsidRPr="004153DA" w:rsidRDefault="004153DA" w:rsidP="004153D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Письменные решения районного исполнительного комитета, предусмотренные в абзацах четвертом и шестом части четвертой настоящего пункта, вступают в силу со дня их принятия.</w:t>
      </w:r>
    </w:p>
    <w:p w:rsidR="004153DA" w:rsidRPr="004153DA" w:rsidRDefault="004153DA" w:rsidP="004153D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lastRenderedPageBreak/>
        <w:t xml:space="preserve">Субъекты агроэкотуризма вправе начать осуществление деятельности по оказанию услуг в сфере агроэкотуризма на территории соответствующей </w:t>
      </w:r>
      <w:proofErr w:type="spellStart"/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агроэкоусадьбы</w:t>
      </w:r>
      <w:proofErr w:type="spellEnd"/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со дня получения письменного решения районного исполнительного комитета о соответствии </w:t>
      </w:r>
      <w:proofErr w:type="spellStart"/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агроэкоусадьбы</w:t>
      </w:r>
      <w:proofErr w:type="spellEnd"/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требованиям, предусмотренным в пункте 4 и абзаце четвертом пункта 12 настоящего Указа.</w:t>
      </w:r>
    </w:p>
    <w:p w:rsidR="004153DA" w:rsidRPr="004153DA" w:rsidRDefault="004153DA" w:rsidP="004153D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Если в отношении </w:t>
      </w:r>
      <w:proofErr w:type="spellStart"/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агроэкоусадьбы</w:t>
      </w:r>
      <w:proofErr w:type="spellEnd"/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районным исполнительным комитетом принято письменное решение о ее несоответствии требованиям, предусмотренным в пункте 4 и абзаце четвертом пункта 12 настоящего Указа, субъекты агроэкотуризма вправе повторно обратиться в районный исполнительный комитет с письменным заявлением не ранее одного месяца со дня вступления в силу данного письменного решения.</w:t>
      </w:r>
    </w:p>
    <w:p w:rsidR="004153DA" w:rsidRPr="004153DA" w:rsidRDefault="004153DA" w:rsidP="004153D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Субъекты </w:t>
      </w:r>
      <w:proofErr w:type="spellStart"/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агроэкотуризма</w:t>
      </w:r>
      <w:proofErr w:type="spellEnd"/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в отношении </w:t>
      </w:r>
      <w:proofErr w:type="spellStart"/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агроэкоусадеб</w:t>
      </w:r>
      <w:proofErr w:type="spellEnd"/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, деятельность которых прекращена на основании письменного решения районного исполнительного комитета, предусмотренного в абзаце шестом части четвертой настоящего пункта, вправе повторно обратиться в районный исполнительный комитет с письменным заявлением в порядке, предусмотренном настоящим пунктом, не ранее шести месяцев со дня вступления в силу данного письменного решения.“;</w:t>
      </w:r>
    </w:p>
    <w:p w:rsidR="004153DA" w:rsidRPr="004153DA" w:rsidRDefault="004153DA" w:rsidP="004153D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2.4.   в частях второй и третьей пункта 8 слова ”письменного уведомления“ заменить словами ”письменного заявления“;</w:t>
      </w:r>
    </w:p>
    <w:p w:rsidR="004153DA" w:rsidRPr="004153DA" w:rsidRDefault="004153DA" w:rsidP="004153D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2.5.   пункты 9 и 10 изложить в следующей редакции:</w:t>
      </w:r>
    </w:p>
    <w:p w:rsidR="004153DA" w:rsidRPr="004153DA" w:rsidRDefault="004153DA" w:rsidP="004153D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”9. Запрещается осуществление деятельности по оказанию услуг</w:t>
      </w:r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br/>
        <w:t>в сфере агроэкотуризма, перечисленных в части первой пункта 5 настоящего Указа, при которой:</w:t>
      </w:r>
    </w:p>
    <w:p w:rsidR="004153DA" w:rsidRPr="004153DA" w:rsidRDefault="004153DA" w:rsidP="004153D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субъект агроэкотуризма не направляет в соответствии с частями первой – третьей пункта 7 настоящего Указа письменное заявление</w:t>
      </w:r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br/>
        <w:t>в районный исполнительный комитет, не заключает договоры на оказание услуг в сфере агроэкотуризма;</w:t>
      </w:r>
    </w:p>
    <w:p w:rsidR="004153DA" w:rsidRPr="004153DA" w:rsidRDefault="004153DA" w:rsidP="004153D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причиняется вред окружающей среде, историко-культурным ценностям, культурным ценностям, которым может быть придан статус историко-культурной ценности, и (или) имуществу других лиц;</w:t>
      </w:r>
    </w:p>
    <w:p w:rsidR="004153DA" w:rsidRPr="004153DA" w:rsidRDefault="004153DA" w:rsidP="004153D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субъект агроэкотуризма не исполняет или </w:t>
      </w:r>
      <w:proofErr w:type="spellStart"/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ненадлежаще</w:t>
      </w:r>
      <w:proofErr w:type="spellEnd"/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исполняет предписания районного исполнительного комитета, если этим исполнительным комитетом выявлены несоответствия </w:t>
      </w:r>
      <w:proofErr w:type="spellStart"/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агроэкоусадьбы</w:t>
      </w:r>
      <w:proofErr w:type="spellEnd"/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требованиям настоящего Указа;</w:t>
      </w:r>
    </w:p>
    <w:p w:rsidR="004153DA" w:rsidRPr="004153DA" w:rsidRDefault="004153DA" w:rsidP="004153D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субъект </w:t>
      </w:r>
      <w:proofErr w:type="spellStart"/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агроэкотуризма</w:t>
      </w:r>
      <w:proofErr w:type="spellEnd"/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и (или) </w:t>
      </w:r>
      <w:proofErr w:type="spellStart"/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агроэкотуристы</w:t>
      </w:r>
      <w:proofErr w:type="spellEnd"/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совершают действия, нарушающие общественный порядок или спокойствие граждан.</w:t>
      </w:r>
    </w:p>
    <w:p w:rsidR="004153DA" w:rsidRPr="004153DA" w:rsidRDefault="004153DA" w:rsidP="004153D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Нарушение субъектом </w:t>
      </w:r>
      <w:proofErr w:type="spellStart"/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агроэкотуризма</w:t>
      </w:r>
      <w:proofErr w:type="spellEnd"/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и (или) </w:t>
      </w:r>
      <w:proofErr w:type="spellStart"/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агроэкотуристами</w:t>
      </w:r>
      <w:proofErr w:type="spellEnd"/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, пользующимися услугами в сфере агроэкотуризма, запретов, предусмотренных в части первой настоящего пункта, влечет ответственность в соответствии с гражданским законодательством, законодательством об административных правонарушениях или уголовным законодательством.</w:t>
      </w:r>
    </w:p>
    <w:p w:rsidR="004153DA" w:rsidRPr="004153DA" w:rsidRDefault="004153DA" w:rsidP="004153D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10. При прекращении деятельности по оказанию услуг в сфере агроэкотуризма (прекращении деятельности по оказанию услуг в сфере агроэкотуризма на территории одной </w:t>
      </w:r>
      <w:proofErr w:type="spellStart"/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агроэкоусадьбы</w:t>
      </w:r>
      <w:proofErr w:type="spellEnd"/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, если субъект </w:t>
      </w:r>
      <w:proofErr w:type="spellStart"/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агроэкотуризма</w:t>
      </w:r>
      <w:proofErr w:type="spellEnd"/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осуществляет деятельность на территории двух </w:t>
      </w:r>
      <w:proofErr w:type="spellStart"/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агроэкоусадеб</w:t>
      </w:r>
      <w:proofErr w:type="spellEnd"/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) субъекты </w:t>
      </w:r>
      <w:proofErr w:type="spellStart"/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агроэкотуризма</w:t>
      </w:r>
      <w:proofErr w:type="spellEnd"/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направляют письменное заявление:</w:t>
      </w:r>
    </w:p>
    <w:p w:rsidR="004153DA" w:rsidRPr="004153DA" w:rsidRDefault="004153DA" w:rsidP="004153D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физические лица – в районный исполнительный комитет по месту нахождения </w:t>
      </w:r>
      <w:proofErr w:type="spellStart"/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агроэкоусадьбы</w:t>
      </w:r>
      <w:proofErr w:type="spellEnd"/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, на территории которой прекращается деятельность;</w:t>
      </w:r>
    </w:p>
    <w:p w:rsidR="004153DA" w:rsidRPr="004153DA" w:rsidRDefault="004153DA" w:rsidP="004153D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сельскохозяйственные организации – в районный исполнительный комитет по месту их государственной регистрации.</w:t>
      </w:r>
    </w:p>
    <w:p w:rsidR="004153DA" w:rsidRPr="004153DA" w:rsidRDefault="004153DA" w:rsidP="004153D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lastRenderedPageBreak/>
        <w:t>Районный исполнительный комитет в течение пяти рабочих дней</w:t>
      </w:r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br/>
        <w:t>с даты регистрации письменного заявления:</w:t>
      </w:r>
    </w:p>
    <w:p w:rsidR="004153DA" w:rsidRPr="004153DA" w:rsidRDefault="004153DA" w:rsidP="004153D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выносит письменное решение о прекращении субъектом агроэкотуризма деятельности по оказанию услуг в этой сфере (прекращении деятельности по оказанию услуг в сфере агроэкотуризма</w:t>
      </w:r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br/>
        <w:t xml:space="preserve">на территории одной </w:t>
      </w:r>
      <w:proofErr w:type="spellStart"/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агроэкоусадьбы</w:t>
      </w:r>
      <w:proofErr w:type="spellEnd"/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, если субъект </w:t>
      </w:r>
      <w:proofErr w:type="spellStart"/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агроэкотуризма</w:t>
      </w:r>
      <w:proofErr w:type="spellEnd"/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осуществляет деятельность на территории двух </w:t>
      </w:r>
      <w:proofErr w:type="spellStart"/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агроэкоусадеб</w:t>
      </w:r>
      <w:proofErr w:type="spellEnd"/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);</w:t>
      </w:r>
    </w:p>
    <w:p w:rsidR="004153DA" w:rsidRPr="004153DA" w:rsidRDefault="004153DA" w:rsidP="004153D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направляет копии письменного решения, предусмотренного абзацем вторым настоящей части, субъекту агроэкотуризма и в налоговый орган</w:t>
      </w:r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br/>
        <w:t xml:space="preserve">по месту нахождения соответствующей </w:t>
      </w:r>
      <w:proofErr w:type="spellStart"/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агроэкоусадьбы</w:t>
      </w:r>
      <w:proofErr w:type="spellEnd"/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субъекта </w:t>
      </w:r>
      <w:proofErr w:type="spellStart"/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агроэкотуризма</w:t>
      </w:r>
      <w:proofErr w:type="spellEnd"/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– физического лица либо по месту постановки на учет субъекта агроэкотуризма – сельскохозяйственной организации.</w:t>
      </w:r>
    </w:p>
    <w:p w:rsidR="004153DA" w:rsidRPr="004153DA" w:rsidRDefault="004153DA" w:rsidP="004153D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Субъект агроэкотуризма признается прекратившим деятельность (прекратившим деятельность на территории соответствующей </w:t>
      </w:r>
      <w:proofErr w:type="spellStart"/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агроэкоусадьбы</w:t>
      </w:r>
      <w:proofErr w:type="spellEnd"/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) с даты вступления в силу письменного решения районного исполнительного комитета, предусмотренного в абзаце втором части второй настоящего пункта.</w:t>
      </w:r>
    </w:p>
    <w:p w:rsidR="004153DA" w:rsidRPr="004153DA" w:rsidRDefault="004153DA" w:rsidP="004153D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Решение районного исполнительного комитета, предусмотренное</w:t>
      </w:r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br/>
        <w:t>в абзаце втором части второй настоящего пункта, вступает в силу со дня его принятия.“;</w:t>
      </w:r>
    </w:p>
    <w:p w:rsidR="004153DA" w:rsidRPr="004153DA" w:rsidRDefault="004153DA" w:rsidP="004153D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2.6.   абзацы четвертый и седьмой пункта 12 изложить в следующей редакции:</w:t>
      </w:r>
    </w:p>
    <w:p w:rsidR="004153DA" w:rsidRPr="004153DA" w:rsidRDefault="004153DA" w:rsidP="004153D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”</w:t>
      </w:r>
      <w:proofErr w:type="spellStart"/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агроэкоусадьба</w:t>
      </w:r>
      <w:proofErr w:type="spellEnd"/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– жилой дом, в том числе с имеющимися</w:t>
      </w:r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br/>
        <w:t>при нем гостевыми домиками, принадлежащий на праве собственности субъекту агроэкотуризма – сельскохозяйственной организации, субъекту агроэкотуризма – физическому лицу и (или) члену (членам) его семьи, благоустроенный применительно к условиям соответствующего населенного пункта и расположенный на земельных участках в сельской местности, малых городских поселениях в одном населенном пункте либо разных населенных пунктах, если такие участки граничат друг с другом;</w:t>
      </w:r>
    </w:p>
    <w:p w:rsidR="004153DA" w:rsidRPr="004153DA" w:rsidRDefault="004153DA" w:rsidP="004153D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сельскохозяйственная организация – юридическое лицо, основным видом деятельности которого является производство (выращивание)</w:t>
      </w:r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br/>
        <w:t>и (или) переработка сельскохозяйственной продукции, выручка</w:t>
      </w:r>
      <w:r w:rsidRPr="004153D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br/>
        <w:t>от реализации которой составляет не менее 50 процентов от общей суммы выручки;“.</w:t>
      </w:r>
    </w:p>
    <w:p w:rsidR="00677A4F" w:rsidRDefault="00677A4F"/>
    <w:sectPr w:rsidR="00677A4F" w:rsidSect="00415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F9"/>
    <w:rsid w:val="004153DA"/>
    <w:rsid w:val="00677A4F"/>
    <w:rsid w:val="00D0634C"/>
    <w:rsid w:val="00D3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7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958141">
          <w:marLeft w:val="6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29030">
          <w:marLeft w:val="6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4895">
          <w:marLeft w:val="6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6056">
          <w:marLeft w:val="6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2220</Words>
  <Characters>12655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2022-01-26T12:57:00Z</cp:lastPrinted>
  <dcterms:created xsi:type="dcterms:W3CDTF">2022-01-26T13:02:00Z</dcterms:created>
  <dcterms:modified xsi:type="dcterms:W3CDTF">2022-01-26T13:02:00Z</dcterms:modified>
</cp:coreProperties>
</file>